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3552" w:rsidRPr="005D3552" w:rsidRDefault="00E75591" w:rsidP="005D3552">
      <w:pPr>
        <w:ind w:left="-851"/>
        <w:rPr>
          <w:b/>
          <w:color w:val="00B050"/>
          <w:sz w:val="24"/>
          <w:szCs w:val="24"/>
          <w:u w:val="single"/>
        </w:rPr>
      </w:pPr>
      <w:r>
        <w:rPr>
          <w:b/>
          <w:noProof/>
          <w:color w:val="00B050"/>
          <w:sz w:val="24"/>
          <w:szCs w:val="24"/>
          <w:u w:val="single"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9" type="#_x0000_t32" style="position:absolute;left:0;text-align:left;margin-left:346.9pt;margin-top:81.85pt;width:167.25pt;height:.05pt;z-index:251683840" o:connectortype="straight" strokecolor="#0070c0">
            <v:stroke dashstyle="dash"/>
          </v:shape>
        </w:pict>
      </w:r>
      <w:r>
        <w:rPr>
          <w:b/>
          <w:noProof/>
          <w:color w:val="00B050"/>
          <w:sz w:val="24"/>
          <w:szCs w:val="24"/>
          <w:u w:val="single"/>
          <w:lang w:eastAsia="fr-FR"/>
        </w:rPr>
        <w:pict>
          <v:shape id="_x0000_s1047" type="#_x0000_t32" style="position:absolute;left:0;text-align:left;margin-left:196.45pt;margin-top:81.85pt;width:57.45pt;height:0;z-index:251681792" o:connectortype="straight" strokecolor="#0070c0">
            <v:stroke dashstyle="dash"/>
          </v:shape>
        </w:pict>
      </w:r>
      <w:r>
        <w:rPr>
          <w:b/>
          <w:noProof/>
          <w:color w:val="00B050"/>
          <w:sz w:val="24"/>
          <w:szCs w:val="24"/>
          <w:u w:val="single"/>
          <w:lang w:eastAsia="fr-FR"/>
        </w:rPr>
        <w:pict>
          <v:shape id="_x0000_s1048" type="#_x0000_t32" style="position:absolute;left:0;text-align:left;margin-left:273.8pt;margin-top:81.85pt;width:58.85pt;height:0;z-index:251682816" o:connectortype="straight" strokecolor="#0070c0">
            <v:stroke dashstyle="dash"/>
          </v:shape>
        </w:pict>
      </w:r>
      <w:r>
        <w:rPr>
          <w:b/>
          <w:noProof/>
          <w:color w:val="00B050"/>
          <w:sz w:val="24"/>
          <w:szCs w:val="24"/>
          <w:u w:val="singl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left:0;text-align:left;margin-left:110.35pt;margin-top:66.6pt;width:181.35pt;height:66.15pt;z-index:251680768;mso-width-percent:400;mso-width-percent:400;mso-width-relative:margin;mso-height-relative:margin" filled="f" stroked="f">
            <v:textbox>
              <w:txbxContent>
                <w:p w:rsidR="00875E87" w:rsidRDefault="00875E87">
                  <w:pPr>
                    <w:rPr>
                      <w:u w:val="single"/>
                    </w:rPr>
                  </w:pPr>
                  <w:r w:rsidRPr="00875E87">
                    <w:rPr>
                      <w:u w:val="single"/>
                    </w:rPr>
                    <w:t>Etats</w:t>
                  </w:r>
                  <w:r>
                    <w:rPr>
                      <w:u w:val="single"/>
                    </w:rPr>
                    <w:t xml:space="preserve"> de l'eau</w:t>
                  </w:r>
                  <w:r w:rsidRPr="00875E87">
                    <w:rPr>
                      <w:u w:val="single"/>
                    </w:rPr>
                    <w:t xml:space="preserve"> :</w:t>
                  </w:r>
                </w:p>
                <w:p w:rsidR="00875E87" w:rsidRPr="00875E87" w:rsidRDefault="00875E87">
                  <w:pPr>
                    <w:rPr>
                      <w:u w:val="single"/>
                    </w:rPr>
                  </w:pPr>
                </w:p>
                <w:p w:rsidR="00875E87" w:rsidRDefault="00875E87"/>
              </w:txbxContent>
            </v:textbox>
          </v:shape>
        </w:pict>
      </w:r>
      <w:r>
        <w:rPr>
          <w:b/>
          <w:noProof/>
          <w:color w:val="00B050"/>
          <w:sz w:val="24"/>
          <w:szCs w:val="24"/>
          <w:u w:val="single"/>
          <w:lang w:eastAsia="fr-FR"/>
        </w:rPr>
        <w:pict>
          <v:shape id="_x0000_s1045" type="#_x0000_t32" style="position:absolute;left:0;text-align:left;margin-left:-3.95pt;margin-top:108.1pt;width:101.1pt;height:0;z-index:251678720" o:connectortype="straight" strokecolor="#0070c0">
            <v:stroke dashstyle="dash"/>
          </v:shape>
        </w:pict>
      </w:r>
      <w:r>
        <w:rPr>
          <w:b/>
          <w:noProof/>
          <w:color w:val="00B050"/>
          <w:sz w:val="24"/>
          <w:szCs w:val="24"/>
          <w:u w:val="single"/>
          <w:lang w:eastAsia="fr-FR"/>
        </w:rPr>
        <w:pict>
          <v:shape id="_x0000_s1044" type="#_x0000_t32" style="position:absolute;left:0;text-align:left;margin-left:-5.3pt;margin-top:86.35pt;width:102.45pt;height:0;z-index:251677696" o:connectortype="straight" strokecolor="#0070c0">
            <v:stroke dashstyle="dash"/>
          </v:shape>
        </w:pict>
      </w:r>
      <w:r>
        <w:rPr>
          <w:b/>
          <w:noProof/>
          <w:color w:val="00B050"/>
          <w:sz w:val="24"/>
          <w:szCs w:val="24"/>
          <w:u w:val="single"/>
        </w:rPr>
        <w:pict>
          <v:shape id="_x0000_s1043" type="#_x0000_t202" style="position:absolute;left:0;text-align:left;margin-left:-28.45pt;margin-top:68.6pt;width:151.25pt;height:83.6pt;z-index:251676672;mso-height-percent:200;mso-height-percent:200;mso-width-relative:margin;mso-height-relative:margin" filled="f" stroked="f">
            <v:textbox style="mso-fit-shape-to-text:t">
              <w:txbxContent>
                <w:p w:rsidR="00875E87" w:rsidRDefault="00875E87">
                  <w:r>
                    <w:t xml:space="preserve">t  : </w:t>
                  </w:r>
                </w:p>
                <w:p w:rsidR="00875E87" w:rsidRDefault="00875E87">
                  <w:pPr>
                    <w:rPr>
                      <w:rFonts w:ascii="Symbol" w:hAnsi="Symbol"/>
                    </w:rPr>
                  </w:pPr>
                  <w:r>
                    <w:rPr>
                      <w:rFonts w:ascii="Symbol" w:hAnsi="Symbol"/>
                    </w:rPr>
                    <w:t></w:t>
                  </w:r>
                  <w:r>
                    <w:rPr>
                      <w:rFonts w:ascii="Symbol" w:hAnsi="Symbol"/>
                    </w:rPr>
                    <w:t></w:t>
                  </w:r>
                  <w:r>
                    <w:rPr>
                      <w:rFonts w:ascii="Symbol" w:hAnsi="Symbol"/>
                    </w:rPr>
                    <w:t></w:t>
                  </w:r>
                  <w:r>
                    <w:rPr>
                      <w:rFonts w:ascii="Symbol" w:hAnsi="Symbol"/>
                    </w:rPr>
                    <w:t></w:t>
                  </w:r>
                </w:p>
              </w:txbxContent>
            </v:textbox>
          </v:shape>
        </w:pict>
      </w:r>
      <w:r w:rsidRPr="00E75591">
        <w:rPr>
          <w:noProof/>
          <w:lang w:eastAsia="fr-FR"/>
        </w:rPr>
        <w:pict>
          <v:shape id="_x0000_s1028" type="#_x0000_t202" style="position:absolute;left:0;text-align:left;margin-left:-40.8pt;margin-top:47.05pt;width:331.2pt;height:36.85pt;z-index:251660288;mso-height-percent:200;mso-height-percent:200;mso-width-relative:margin;mso-height-relative:margin" filled="f" stroked="f">
            <v:textbox style="mso-next-textbox:#_x0000_s1028;mso-fit-shape-to-text:t">
              <w:txbxContent>
                <w:p w:rsidR="005D3552" w:rsidRPr="005D3552" w:rsidRDefault="005D3552" w:rsidP="005D3552">
                  <w:pPr>
                    <w:rPr>
                      <w:b/>
                      <w:color w:val="00B050"/>
                      <w:sz w:val="24"/>
                      <w:szCs w:val="24"/>
                      <w:u w:val="single"/>
                    </w:rPr>
                  </w:pPr>
                  <w:r w:rsidRPr="005D3552">
                    <w:rPr>
                      <w:b/>
                      <w:color w:val="00B050"/>
                      <w:sz w:val="24"/>
                      <w:szCs w:val="24"/>
                      <w:u w:val="single"/>
                    </w:rPr>
                    <w:t>A. Montage Expérimental</w:t>
                  </w:r>
                </w:p>
              </w:txbxContent>
            </v:textbox>
          </v:shape>
        </w:pict>
      </w:r>
      <w:r w:rsidRPr="00E75591">
        <w:rPr>
          <w:noProof/>
          <w:lang w:eastAsia="fr-FR"/>
        </w:rPr>
        <w:pict>
          <v:rect id="_x0000_s1027" style="position:absolute;left:0;text-align:left;margin-left:-39.95pt;margin-top:59.35pt;width:162.75pt;height:32.25pt;z-index:251659264" stroked="f"/>
        </w:pict>
      </w:r>
      <w:r w:rsidR="003A0BE0" w:rsidRPr="003A0BE0">
        <w:rPr>
          <w:noProof/>
          <w:lang w:eastAsia="fr-FR"/>
        </w:rPr>
        <w:drawing>
          <wp:inline distT="0" distB="0" distL="0" distR="0">
            <wp:extent cx="6800850" cy="3819525"/>
            <wp:effectExtent l="0" t="0" r="0" b="0"/>
            <wp:docPr id="2" name="Objet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286808" cy="4790687"/>
                      <a:chOff x="71406" y="214290"/>
                      <a:chExt cx="8286808" cy="4790687"/>
                    </a:xfrm>
                  </a:grpSpPr>
                  <a:pic>
                    <a:nvPicPr>
                      <a:cNvPr id="1026" name="Picture 2"/>
                      <a:cNvPicPr>
                        <a:picLocks noChangeAspect="1" noChangeArrowheads="1"/>
                      </a:cNvPicPr>
                    </a:nvPicPr>
                    <a:blipFill>
                      <a:blip r:embed="rId4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214942" y="2285992"/>
                        <a:ext cx="2452693" cy="2718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cxnSp>
                    <a:nvCxnSpPr>
                      <a:cNvPr id="10" name="Connecteur droit avec flèche 9"/>
                      <a:cNvCxnSpPr/>
                    </a:nvCxnSpPr>
                    <a:spPr>
                      <a:xfrm>
                        <a:off x="4643438" y="2857496"/>
                        <a:ext cx="642942" cy="1588"/>
                      </a:xfrm>
                      <a:prstGeom prst="straightConnector1">
                        <a:avLst/>
                      </a:prstGeom>
                      <a:ln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1" name="Connecteur droit avec flèche 10"/>
                      <a:cNvCxnSpPr/>
                    </a:nvCxnSpPr>
                    <a:spPr>
                      <a:xfrm>
                        <a:off x="5143504" y="4357694"/>
                        <a:ext cx="642942" cy="1588"/>
                      </a:xfrm>
                      <a:prstGeom prst="straightConnector1">
                        <a:avLst/>
                      </a:prstGeom>
                      <a:ln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2" name="Connecteur droit avec flèche 11"/>
                      <a:cNvCxnSpPr/>
                    </a:nvCxnSpPr>
                    <a:spPr>
                      <a:xfrm>
                        <a:off x="5000628" y="4786322"/>
                        <a:ext cx="642942" cy="1588"/>
                      </a:xfrm>
                      <a:prstGeom prst="straightConnector1">
                        <a:avLst/>
                      </a:prstGeom>
                      <a:ln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3" name="Connecteur droit avec flèche 12"/>
                      <a:cNvCxnSpPr/>
                    </a:nvCxnSpPr>
                    <a:spPr>
                      <a:xfrm rot="10800000">
                        <a:off x="7643834" y="2928934"/>
                        <a:ext cx="714380" cy="1588"/>
                      </a:xfrm>
                      <a:prstGeom prst="straightConnector1">
                        <a:avLst/>
                      </a:prstGeom>
                      <a:ln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6" name="Connecteur droit avec flèche 15"/>
                      <a:cNvCxnSpPr/>
                    </a:nvCxnSpPr>
                    <a:spPr>
                      <a:xfrm rot="10800000" flipV="1">
                        <a:off x="6357950" y="3714752"/>
                        <a:ext cx="857256" cy="1588"/>
                      </a:xfrm>
                      <a:prstGeom prst="straightConnector1">
                        <a:avLst/>
                      </a:prstGeom>
                      <a:ln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cxnSp>
                    <a:nvCxnSpPr>
                      <a:cNvPr id="19" name="Connecteur droit avec flèche 18"/>
                      <a:cNvCxnSpPr/>
                    </a:nvCxnSpPr>
                    <a:spPr>
                      <a:xfrm rot="10800000" flipV="1">
                        <a:off x="6215075" y="4357694"/>
                        <a:ext cx="1133484" cy="11112"/>
                      </a:xfrm>
                      <a:prstGeom prst="straightConnector1">
                        <a:avLst/>
                      </a:prstGeom>
                      <a:ln>
                        <a:tailEnd type="arrow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pic>
                    <a:nvPicPr>
                      <a:cNvPr id="1027" name="Picture 3"/>
                      <a:cNvPicPr>
                        <a:picLocks noChangeAspect="1" noChangeArrowheads="1"/>
                      </a:cNvPicPr>
                    </a:nvPicPr>
                    <a:blipFill>
                      <a:blip r:embed="rId5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214282" y="2500306"/>
                        <a:ext cx="3511642" cy="232409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</a:pic>
                  <a:sp>
                    <a:nvSpPr>
                      <a:cNvPr id="22" name="ZoneTexte 21"/>
                      <a:cNvSpPr txBox="1"/>
                    </a:nvSpPr>
                    <a:spPr>
                      <a:xfrm>
                        <a:off x="1357290" y="357166"/>
                        <a:ext cx="819455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fr-F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fr-FR" dirty="0" smtClean="0"/>
                            <a:t>TITRE :</a:t>
                          </a:r>
                          <a:endParaRPr lang="fr-FR" dirty="0"/>
                        </a:p>
                      </a:txBody>
                      <a:useSpRect/>
                    </a:txSp>
                  </a:sp>
                  <a:sp>
                    <a:nvSpPr>
                      <a:cNvPr id="23" name="Rectangle 22"/>
                      <a:cNvSpPr/>
                    </a:nvSpPr>
                    <a:spPr>
                      <a:xfrm>
                        <a:off x="2428860" y="214290"/>
                        <a:ext cx="5786478" cy="571504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rtlCol="0" anchor="ctr"/>
                        <a:lstStyle>
                          <a:defPPr>
                            <a:defRPr lang="fr-F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fr-FR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4" name="ZoneTexte 23"/>
                      <a:cNvSpPr txBox="1"/>
                    </a:nvSpPr>
                    <a:spPr>
                      <a:xfrm>
                        <a:off x="71406" y="1202280"/>
                        <a:ext cx="2507161" cy="369332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rtlCol="0">
                          <a:spAutoFit/>
                        </a:bodyPr>
                        <a:lstStyle>
                          <a:defPPr>
                            <a:defRPr lang="fr-F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fr-FR" dirty="0" smtClean="0"/>
                            <a:t>A. …………………………………</a:t>
                          </a:r>
                          <a:endParaRPr lang="fr-FR" dirty="0"/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  <w:r w:rsidR="005D3552" w:rsidRPr="005D3552">
        <w:rPr>
          <w:b/>
          <w:color w:val="00B050"/>
          <w:sz w:val="24"/>
          <w:szCs w:val="24"/>
          <w:u w:val="single"/>
        </w:rPr>
        <w:t>B.  Courbe de solidification de l'eau pure (feuille millimétrée)</w:t>
      </w:r>
    </w:p>
    <w:p w:rsidR="005D3552" w:rsidRPr="005D3552" w:rsidRDefault="005D3552" w:rsidP="005D3552">
      <w:pPr>
        <w:ind w:left="-851"/>
        <w:rPr>
          <w:b/>
          <w:color w:val="00B050"/>
          <w:sz w:val="24"/>
          <w:szCs w:val="24"/>
          <w:u w:val="single"/>
        </w:rPr>
      </w:pPr>
      <w:r w:rsidRPr="005D3552">
        <w:rPr>
          <w:b/>
          <w:color w:val="00B050"/>
          <w:sz w:val="24"/>
          <w:szCs w:val="24"/>
          <w:u w:val="single"/>
        </w:rPr>
        <w:t>C.  Observations</w:t>
      </w:r>
    </w:p>
    <w:p w:rsidR="005D3552" w:rsidRDefault="00E75591" w:rsidP="005D3552">
      <w:pPr>
        <w:ind w:left="-851"/>
        <w:rPr>
          <w:sz w:val="24"/>
          <w:szCs w:val="24"/>
        </w:rPr>
      </w:pPr>
      <w:r w:rsidRPr="00E75591">
        <w:rPr>
          <w:noProof/>
          <w:lang w:eastAsia="fr-FR"/>
        </w:rPr>
        <w:pict>
          <v:shape id="_x0000_s1040" type="#_x0000_t32" style="position:absolute;left:0;text-align:left;margin-left:-25.55pt;margin-top:20.25pt;width:524.25pt;height:1.5pt;flip:y;z-index:251673600" o:connectortype="straight" strokecolor="#00b0f0">
            <v:stroke dashstyle="dash"/>
          </v:shape>
        </w:pict>
      </w:r>
      <w:r w:rsidR="005D3552">
        <w:rPr>
          <w:rFonts w:ascii="Arial" w:hAnsi="Arial" w:cs="Arial"/>
          <w:b/>
          <w:sz w:val="24"/>
          <w:szCs w:val="24"/>
        </w:rPr>
        <w:t>►</w:t>
      </w:r>
      <w:r w:rsidR="005D3552" w:rsidRPr="005D3552">
        <w:rPr>
          <w:sz w:val="24"/>
          <w:szCs w:val="24"/>
        </w:rPr>
        <w:t xml:space="preserve">  </w:t>
      </w:r>
    </w:p>
    <w:p w:rsidR="005D3552" w:rsidRPr="000D4461" w:rsidRDefault="005D3552" w:rsidP="005D3552">
      <w:pPr>
        <w:ind w:left="-851"/>
        <w:rPr>
          <w:sz w:val="24"/>
          <w:szCs w:val="24"/>
        </w:rPr>
      </w:pPr>
    </w:p>
    <w:p w:rsidR="005D3552" w:rsidRDefault="00E75591" w:rsidP="005D3552">
      <w:pPr>
        <w:ind w:left="-851"/>
        <w:rPr>
          <w:sz w:val="24"/>
          <w:szCs w:val="24"/>
        </w:rPr>
      </w:pPr>
      <w:r w:rsidRPr="00E75591">
        <w:rPr>
          <w:noProof/>
          <w:color w:val="00B0F0"/>
          <w:lang w:eastAsia="fr-FR"/>
        </w:rPr>
        <w:pict>
          <v:shape id="_x0000_s1032" type="#_x0000_t32" style="position:absolute;left:0;text-align:left;margin-left:26.05pt;margin-top:15.35pt;width:80.1pt;height:0;z-index:251665408" o:connectortype="straight" strokecolor="#0070c0">
            <v:stroke dashstyle="dash"/>
          </v:shape>
        </w:pict>
      </w:r>
      <w:r w:rsidRPr="00E75591">
        <w:rPr>
          <w:noProof/>
          <w:lang w:eastAsia="fr-FR"/>
        </w:rPr>
        <w:pict>
          <v:shape id="_x0000_s1033" type="#_x0000_t32" style="position:absolute;left:0;text-align:left;margin-left:167.8pt;margin-top:15.35pt;width:65.85pt;height:0;z-index:251666432" o:connectortype="straight" strokecolor="#0070c0">
            <v:stroke dashstyle="dash"/>
          </v:shape>
        </w:pict>
      </w:r>
      <w:r>
        <w:rPr>
          <w:noProof/>
          <w:sz w:val="24"/>
          <w:szCs w:val="24"/>
          <w:lang w:eastAsia="fr-FR"/>
        </w:rPr>
        <w:pict>
          <v:shape id="_x0000_s1034" type="#_x0000_t32" style="position:absolute;left:0;text-align:left;margin-left:376.9pt;margin-top:15.35pt;width:121.8pt;height:.05pt;z-index:251667456" o:connectortype="straight" strokecolor="#0070c0">
            <v:stroke dashstyle="dash"/>
          </v:shape>
        </w:pict>
      </w:r>
      <w:r>
        <w:rPr>
          <w:noProof/>
          <w:sz w:val="24"/>
          <w:szCs w:val="24"/>
          <w:lang w:eastAsia="fr-FR"/>
        </w:rPr>
        <w:pict>
          <v:shape id="_x0000_s1035" type="#_x0000_t32" style="position:absolute;left:0;text-align:left;margin-left:9.55pt;margin-top:41.6pt;width:54.6pt;height:0;z-index:251668480" o:connectortype="straight" strokecolor="#0070c0">
            <v:stroke dashstyle="dash"/>
          </v:shape>
        </w:pict>
      </w:r>
      <w:r w:rsidRPr="00E75591"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038" type="#_x0000_t32" style="position:absolute;left:0;text-align:left;margin-left:112.3pt;margin-top:150.2pt;width:82.35pt;height:0;z-index:251671552" o:connectortype="straight" strokecolor="#0070c0">
            <v:stroke dashstyle="dash"/>
          </v:shape>
        </w:pict>
      </w:r>
      <w:r w:rsidR="005D3552">
        <w:rPr>
          <w:rFonts w:ascii="Arial" w:hAnsi="Arial" w:cs="Arial"/>
          <w:b/>
          <w:sz w:val="24"/>
          <w:szCs w:val="24"/>
        </w:rPr>
        <w:t>►</w:t>
      </w:r>
      <w:r w:rsidR="005D3552" w:rsidRPr="000D4461">
        <w:rPr>
          <w:sz w:val="24"/>
          <w:szCs w:val="24"/>
        </w:rPr>
        <w:t xml:space="preserve">  Quand les</w:t>
      </w:r>
      <w:r w:rsidR="00C344F9">
        <w:rPr>
          <w:sz w:val="24"/>
          <w:szCs w:val="24"/>
        </w:rPr>
        <w:t xml:space="preserve"> </w:t>
      </w:r>
      <w:r w:rsidR="005D3552">
        <w:rPr>
          <w:sz w:val="24"/>
          <w:szCs w:val="24"/>
        </w:rPr>
        <w:t xml:space="preserve"> </w:t>
      </w:r>
      <w:r w:rsidR="005D3552" w:rsidRPr="005D3552">
        <w:rPr>
          <w:b/>
          <w:color w:val="FFFFFF" w:themeColor="background1"/>
          <w:sz w:val="24"/>
          <w:szCs w:val="24"/>
          <w:u w:val="single"/>
        </w:rPr>
        <w:t>premiers</w:t>
      </w:r>
      <w:r w:rsidR="005D3552" w:rsidRPr="00DC7C50">
        <w:rPr>
          <w:color w:val="C00000"/>
          <w:sz w:val="24"/>
          <w:szCs w:val="24"/>
        </w:rPr>
        <w:t xml:space="preserve">  </w:t>
      </w:r>
      <w:r w:rsidR="005D3552">
        <w:rPr>
          <w:color w:val="C00000"/>
          <w:sz w:val="24"/>
          <w:szCs w:val="24"/>
        </w:rPr>
        <w:t xml:space="preserve">  </w:t>
      </w:r>
      <w:r w:rsidR="00C344F9">
        <w:rPr>
          <w:color w:val="C00000"/>
          <w:sz w:val="24"/>
          <w:szCs w:val="24"/>
        </w:rPr>
        <w:t xml:space="preserve">     </w:t>
      </w:r>
      <w:r w:rsidR="00ED1E50">
        <w:rPr>
          <w:color w:val="C00000"/>
          <w:sz w:val="24"/>
          <w:szCs w:val="24"/>
        </w:rPr>
        <w:t xml:space="preserve">     </w:t>
      </w:r>
      <w:r w:rsidR="005D3552" w:rsidRPr="000D4461">
        <w:rPr>
          <w:sz w:val="24"/>
          <w:szCs w:val="24"/>
        </w:rPr>
        <w:t>cristaux de</w:t>
      </w:r>
      <w:r w:rsidR="005D3552">
        <w:rPr>
          <w:sz w:val="24"/>
          <w:szCs w:val="24"/>
        </w:rPr>
        <w:t xml:space="preserve"> </w:t>
      </w:r>
      <w:r w:rsidR="005D3552" w:rsidRPr="005D3552">
        <w:rPr>
          <w:color w:val="FFFFFF" w:themeColor="background1"/>
          <w:sz w:val="24"/>
          <w:szCs w:val="24"/>
        </w:rPr>
        <w:t xml:space="preserve"> </w:t>
      </w:r>
      <w:r w:rsidR="005D3552" w:rsidRPr="005D3552">
        <w:rPr>
          <w:b/>
          <w:color w:val="FFFFFF" w:themeColor="background1"/>
          <w:sz w:val="24"/>
          <w:szCs w:val="24"/>
          <w:u w:val="single"/>
        </w:rPr>
        <w:t>glace</w:t>
      </w:r>
      <w:r w:rsidR="005D3552" w:rsidRPr="005D3552">
        <w:rPr>
          <w:color w:val="FFFFFF" w:themeColor="background1"/>
          <w:sz w:val="24"/>
          <w:szCs w:val="24"/>
        </w:rPr>
        <w:t xml:space="preserve"> </w:t>
      </w:r>
      <w:r w:rsidR="005D3552">
        <w:rPr>
          <w:color w:val="FFFFFF" w:themeColor="background1"/>
          <w:sz w:val="24"/>
          <w:szCs w:val="24"/>
        </w:rPr>
        <w:t xml:space="preserve">         </w:t>
      </w:r>
      <w:r w:rsidR="00C344F9">
        <w:rPr>
          <w:color w:val="FFFFFF" w:themeColor="background1"/>
          <w:sz w:val="24"/>
          <w:szCs w:val="24"/>
        </w:rPr>
        <w:t xml:space="preserve">     </w:t>
      </w:r>
      <w:r w:rsidR="005D3552">
        <w:rPr>
          <w:color w:val="FFFFFF" w:themeColor="background1"/>
          <w:sz w:val="24"/>
          <w:szCs w:val="24"/>
        </w:rPr>
        <w:t xml:space="preserve"> </w:t>
      </w:r>
      <w:r w:rsidR="005D3552" w:rsidRPr="00263BA5">
        <w:rPr>
          <w:color w:val="000000" w:themeColor="text1"/>
          <w:sz w:val="24"/>
          <w:szCs w:val="24"/>
        </w:rPr>
        <w:t>se</w:t>
      </w:r>
      <w:r w:rsidR="005D3552">
        <w:rPr>
          <w:color w:val="0070C0"/>
          <w:sz w:val="24"/>
          <w:szCs w:val="24"/>
        </w:rPr>
        <w:t xml:space="preserve"> </w:t>
      </w:r>
      <w:r w:rsidR="005D3552" w:rsidRPr="000D4461">
        <w:rPr>
          <w:sz w:val="24"/>
          <w:szCs w:val="24"/>
        </w:rPr>
        <w:t xml:space="preserve">forment, la température </w:t>
      </w:r>
      <w:r w:rsidR="005D3552" w:rsidRPr="005D3552">
        <w:rPr>
          <w:b/>
          <w:color w:val="FFFFFF" w:themeColor="background1"/>
          <w:sz w:val="24"/>
          <w:szCs w:val="24"/>
          <w:u w:val="single"/>
        </w:rPr>
        <w:t>reste constante</w:t>
      </w:r>
    </w:p>
    <w:p w:rsidR="005D3552" w:rsidRPr="000D4461" w:rsidRDefault="00E75591" w:rsidP="005D3552">
      <w:pPr>
        <w:ind w:left="-851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shape id="_x0000_s1036" type="#_x0000_t32" style="position:absolute;left:0;text-align:left;margin-left:185.05pt;margin-top:14.75pt;width:74.85pt;height:0;z-index:251669504" o:connectortype="straight" strokecolor="#0070c0">
            <v:stroke dashstyle="dash"/>
          </v:shape>
        </w:pict>
      </w:r>
      <w:r w:rsidR="005D3552">
        <w:rPr>
          <w:sz w:val="24"/>
          <w:szCs w:val="24"/>
        </w:rPr>
        <w:t xml:space="preserve">et égale </w:t>
      </w:r>
      <w:r w:rsidR="005D3552" w:rsidRPr="000D4461">
        <w:rPr>
          <w:sz w:val="24"/>
          <w:szCs w:val="24"/>
        </w:rPr>
        <w:t xml:space="preserve"> à </w:t>
      </w:r>
      <w:r w:rsidR="005D3552" w:rsidRPr="005D3552">
        <w:rPr>
          <w:b/>
          <w:color w:val="FFFFFF" w:themeColor="background1"/>
          <w:sz w:val="24"/>
          <w:szCs w:val="24"/>
          <w:u w:val="single"/>
        </w:rPr>
        <w:t>0°C</w:t>
      </w:r>
      <w:r w:rsidR="005D3552" w:rsidRPr="005D3552">
        <w:rPr>
          <w:color w:val="FFFFFF" w:themeColor="background1"/>
          <w:sz w:val="24"/>
          <w:szCs w:val="24"/>
          <w:u w:val="single"/>
        </w:rPr>
        <w:t xml:space="preserve">  </w:t>
      </w:r>
      <w:r w:rsidR="005D3552">
        <w:rPr>
          <w:color w:val="FFFFFF" w:themeColor="background1"/>
          <w:sz w:val="24"/>
          <w:szCs w:val="24"/>
          <w:u w:val="single"/>
        </w:rPr>
        <w:t>;;;;</w:t>
      </w:r>
      <w:r w:rsidR="005D3552" w:rsidRPr="005D3552">
        <w:rPr>
          <w:color w:val="FFFFFF" w:themeColor="background1"/>
          <w:sz w:val="24"/>
          <w:szCs w:val="24"/>
          <w:u w:val="single"/>
        </w:rPr>
        <w:t xml:space="preserve">  </w:t>
      </w:r>
      <w:r w:rsidR="00C344F9">
        <w:rPr>
          <w:color w:val="FFFFFF" w:themeColor="background1"/>
          <w:sz w:val="24"/>
          <w:szCs w:val="24"/>
          <w:u w:val="single"/>
        </w:rPr>
        <w:t xml:space="preserve">       </w:t>
      </w:r>
      <w:r w:rsidR="005D3552" w:rsidRPr="000D4461">
        <w:rPr>
          <w:sz w:val="24"/>
          <w:szCs w:val="24"/>
        </w:rPr>
        <w:t>.</w:t>
      </w:r>
      <w:r w:rsidR="005D3552">
        <w:rPr>
          <w:sz w:val="24"/>
          <w:szCs w:val="24"/>
        </w:rPr>
        <w:t xml:space="preserve"> L</w:t>
      </w:r>
      <w:r w:rsidR="005D3552" w:rsidRPr="000D4461">
        <w:rPr>
          <w:sz w:val="24"/>
          <w:szCs w:val="24"/>
        </w:rPr>
        <w:t xml:space="preserve">a courbe présente un </w:t>
      </w:r>
      <w:r w:rsidR="005D3552" w:rsidRPr="005D3552">
        <w:rPr>
          <w:b/>
          <w:color w:val="FFFFFF" w:themeColor="background1"/>
          <w:sz w:val="24"/>
          <w:szCs w:val="24"/>
          <w:u w:val="single"/>
        </w:rPr>
        <w:t>palier.</w:t>
      </w:r>
    </w:p>
    <w:p w:rsidR="005D3552" w:rsidRPr="000D4461" w:rsidRDefault="005D3552" w:rsidP="005D3552">
      <w:pPr>
        <w:ind w:left="-851"/>
        <w:rPr>
          <w:sz w:val="24"/>
          <w:szCs w:val="24"/>
        </w:rPr>
      </w:pPr>
    </w:p>
    <w:p w:rsidR="005D3552" w:rsidRPr="000D4461" w:rsidRDefault="00E75591" w:rsidP="005D3552">
      <w:pPr>
        <w:ind w:left="-851"/>
        <w:rPr>
          <w:sz w:val="24"/>
          <w:szCs w:val="24"/>
        </w:rPr>
      </w:pPr>
      <w:r w:rsidRPr="00E75591"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037" type="#_x0000_t32" style="position:absolute;left:0;text-align:left;margin-left:74.8pt;margin-top:15.8pt;width:22.35pt;height:0;z-index:251670528" o:connectortype="straight" strokecolor="#0070c0">
            <v:stroke dashstyle="dash"/>
          </v:shape>
        </w:pict>
      </w:r>
      <w:r w:rsidR="005D3552">
        <w:rPr>
          <w:rFonts w:ascii="Arial" w:hAnsi="Arial" w:cs="Arial"/>
          <w:b/>
          <w:sz w:val="24"/>
          <w:szCs w:val="24"/>
        </w:rPr>
        <w:t>►</w:t>
      </w:r>
      <w:r w:rsidR="005D3552" w:rsidRPr="000D4461">
        <w:rPr>
          <w:sz w:val="24"/>
          <w:szCs w:val="24"/>
        </w:rPr>
        <w:t xml:space="preserve"> La solidification dure </w:t>
      </w:r>
      <w:r w:rsidR="005D3552" w:rsidRPr="005D3552">
        <w:rPr>
          <w:b/>
          <w:color w:val="FFFFFF" w:themeColor="background1"/>
          <w:sz w:val="24"/>
          <w:szCs w:val="24"/>
          <w:u w:val="single"/>
        </w:rPr>
        <w:t>4</w:t>
      </w:r>
      <w:r w:rsidR="005D3552" w:rsidRPr="005D3552">
        <w:rPr>
          <w:color w:val="FFFFFF" w:themeColor="background1"/>
          <w:sz w:val="24"/>
          <w:szCs w:val="24"/>
        </w:rPr>
        <w:t xml:space="preserve">   </w:t>
      </w:r>
      <w:r w:rsidR="005D3552">
        <w:rPr>
          <w:sz w:val="24"/>
          <w:szCs w:val="24"/>
        </w:rPr>
        <w:t xml:space="preserve">     minutes.</w:t>
      </w:r>
    </w:p>
    <w:p w:rsidR="005D3552" w:rsidRPr="000D4461" w:rsidRDefault="005D3552" w:rsidP="005D3552">
      <w:pPr>
        <w:ind w:left="-851"/>
        <w:rPr>
          <w:sz w:val="24"/>
          <w:szCs w:val="24"/>
        </w:rPr>
      </w:pPr>
    </w:p>
    <w:p w:rsidR="005D3552" w:rsidRPr="000D4461" w:rsidRDefault="00E75591" w:rsidP="005D3552">
      <w:pPr>
        <w:ind w:left="-851"/>
        <w:rPr>
          <w:sz w:val="24"/>
          <w:szCs w:val="24"/>
        </w:rPr>
      </w:pPr>
      <w:r w:rsidRPr="00E75591">
        <w:rPr>
          <w:noProof/>
          <w:lang w:eastAsia="fr-FR"/>
        </w:rPr>
        <w:pict>
          <v:shape id="_x0000_s1039" type="#_x0000_t32" style="position:absolute;left:0;text-align:left;margin-left:277.15pt;margin-top:15.95pt;width:94.5pt;height:0;z-index:251672576" o:connectortype="straight" strokecolor="#0070c0">
            <v:stroke dashstyle="dash"/>
          </v:shape>
        </w:pict>
      </w:r>
      <w:r w:rsidR="005D3552">
        <w:rPr>
          <w:rFonts w:ascii="Arial" w:hAnsi="Arial" w:cs="Arial"/>
          <w:b/>
          <w:sz w:val="24"/>
          <w:szCs w:val="24"/>
        </w:rPr>
        <w:t>►</w:t>
      </w:r>
      <w:r w:rsidR="005D3552" w:rsidRPr="000D4461">
        <w:rPr>
          <w:sz w:val="24"/>
          <w:szCs w:val="24"/>
        </w:rPr>
        <w:t xml:space="preserve">  Quand l'eau est totalement</w:t>
      </w:r>
      <w:r w:rsidR="005D3552">
        <w:rPr>
          <w:sz w:val="24"/>
          <w:szCs w:val="24"/>
        </w:rPr>
        <w:t xml:space="preserve"> </w:t>
      </w:r>
      <w:r w:rsidR="005D3552" w:rsidRPr="005D3552">
        <w:rPr>
          <w:b/>
          <w:color w:val="FFFFFF" w:themeColor="background1"/>
          <w:sz w:val="24"/>
          <w:szCs w:val="24"/>
          <w:u w:val="single"/>
        </w:rPr>
        <w:t>solide</w:t>
      </w:r>
      <w:r w:rsidR="005D3552" w:rsidRPr="005D3552">
        <w:rPr>
          <w:color w:val="FFFFFF" w:themeColor="background1"/>
          <w:sz w:val="24"/>
          <w:szCs w:val="24"/>
        </w:rPr>
        <w:t xml:space="preserve"> </w:t>
      </w:r>
      <w:r w:rsidR="005D3552">
        <w:rPr>
          <w:color w:val="FFFFFF" w:themeColor="background1"/>
          <w:sz w:val="24"/>
          <w:szCs w:val="24"/>
        </w:rPr>
        <w:t xml:space="preserve">         </w:t>
      </w:r>
      <w:r w:rsidR="00C344F9">
        <w:rPr>
          <w:color w:val="FFFFFF" w:themeColor="background1"/>
          <w:sz w:val="24"/>
          <w:szCs w:val="24"/>
        </w:rPr>
        <w:t xml:space="preserve">            </w:t>
      </w:r>
      <w:r w:rsidR="005D3552" w:rsidRPr="000D4461">
        <w:rPr>
          <w:sz w:val="24"/>
          <w:szCs w:val="24"/>
        </w:rPr>
        <w:t xml:space="preserve">la température </w:t>
      </w:r>
      <w:r w:rsidR="005D3552" w:rsidRPr="005D3552">
        <w:rPr>
          <w:b/>
          <w:color w:val="FFFFFF" w:themeColor="background1"/>
          <w:sz w:val="24"/>
          <w:szCs w:val="24"/>
          <w:u w:val="single"/>
        </w:rPr>
        <w:t>diminue.</w:t>
      </w:r>
    </w:p>
    <w:p w:rsidR="005D3552" w:rsidRDefault="005D3552" w:rsidP="005D3552">
      <w:pPr>
        <w:ind w:left="-851"/>
      </w:pPr>
    </w:p>
    <w:p w:rsidR="005D3552" w:rsidRPr="000D4461" w:rsidRDefault="005D3552" w:rsidP="005D3552">
      <w:pPr>
        <w:ind w:left="-851"/>
        <w:rPr>
          <w:b/>
          <w:color w:val="C00000"/>
          <w:sz w:val="28"/>
          <w:szCs w:val="28"/>
          <w:u w:val="single"/>
        </w:rPr>
      </w:pPr>
      <w:r w:rsidRPr="000D4461">
        <w:rPr>
          <w:b/>
          <w:color w:val="C00000"/>
          <w:sz w:val="28"/>
          <w:szCs w:val="28"/>
          <w:u w:val="single"/>
        </w:rPr>
        <w:t>D.  Conclusion</w:t>
      </w:r>
    </w:p>
    <w:p w:rsidR="005D3552" w:rsidRDefault="00E75591" w:rsidP="005D3552">
      <w:pPr>
        <w:ind w:left="-851"/>
      </w:pPr>
      <w:r>
        <w:rPr>
          <w:noProof/>
          <w:lang w:eastAsia="fr-FR"/>
        </w:rPr>
        <w:pict>
          <v:rect id="_x0000_s1029" style="position:absolute;left:0;text-align:left;margin-left:-39.95pt;margin-top:4.5pt;width:528pt;height:94.5pt;z-index:251662336" strokecolor="#c00000" strokeweight="1.75pt"/>
        </w:pict>
      </w:r>
    </w:p>
    <w:p w:rsidR="005D3552" w:rsidRDefault="00E75591" w:rsidP="005D3552">
      <w:pPr>
        <w:ind w:left="-851"/>
      </w:pPr>
      <w:r w:rsidRPr="00E75591"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031" type="#_x0000_t32" style="position:absolute;left:0;text-align:left;margin-left:7.3pt;margin-top:10.6pt;width:464.85pt;height:1.5pt;flip:y;z-index:251664384" o:connectortype="straight" strokecolor="#00b0f0">
            <v:stroke dashstyle="dash"/>
          </v:shape>
        </w:pict>
      </w:r>
    </w:p>
    <w:p w:rsidR="00571AF1" w:rsidRDefault="00571AF1" w:rsidP="003A0BE0">
      <w:pPr>
        <w:ind w:left="-851"/>
        <w:rPr>
          <w:u w:val="single"/>
        </w:rPr>
      </w:pPr>
    </w:p>
    <w:p w:rsidR="00571AF1" w:rsidRDefault="00571AF1" w:rsidP="003A0BE0">
      <w:pPr>
        <w:ind w:left="-851"/>
        <w:rPr>
          <w:u w:val="single"/>
        </w:rPr>
      </w:pPr>
      <w:r w:rsidRPr="00E75591">
        <w:rPr>
          <w:noProof/>
          <w:sz w:val="24"/>
          <w:szCs w:val="24"/>
          <w:lang w:eastAsia="fr-FR"/>
        </w:rPr>
        <w:pict>
          <v:shape id="_x0000_s1041" type="#_x0000_t32" style="position:absolute;left:0;text-align:left;margin-left:9.55pt;margin-top:7.7pt;width:464.85pt;height:1.5pt;flip:y;z-index:251674624" o:connectortype="straight" strokecolor="#00b0f0">
            <v:stroke dashstyle="dash"/>
          </v:shape>
        </w:pict>
      </w:r>
    </w:p>
    <w:p w:rsidR="00571AF1" w:rsidRDefault="00571AF1" w:rsidP="003A0BE0">
      <w:pPr>
        <w:ind w:left="-851"/>
        <w:rPr>
          <w:u w:val="single"/>
        </w:rPr>
      </w:pPr>
    </w:p>
    <w:p w:rsidR="005D3552" w:rsidRPr="005D3552" w:rsidRDefault="00571AF1" w:rsidP="003A0BE0">
      <w:pPr>
        <w:ind w:left="-851"/>
        <w:rPr>
          <w:u w:val="single"/>
        </w:rPr>
      </w:pPr>
      <w:r>
        <w:rPr>
          <w:noProof/>
          <w:u w:val="single"/>
          <w:lang w:eastAsia="fr-FR"/>
        </w:rPr>
        <w:lastRenderedPageBreak/>
        <w:drawing>
          <wp:inline distT="0" distB="0" distL="0" distR="0">
            <wp:extent cx="5414010" cy="9431655"/>
            <wp:effectExtent l="19050" t="0" r="0" b="0"/>
            <wp:docPr id="1" name="Image 0" descr="papiermillimettregrad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piermillimettregradue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14010" cy="943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D3552" w:rsidRPr="005D3552" w:rsidSect="003A0BE0">
      <w:pgSz w:w="11906" w:h="16838"/>
      <w:pgMar w:top="568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3A0BE0"/>
    <w:rsid w:val="00026AB7"/>
    <w:rsid w:val="0005444C"/>
    <w:rsid w:val="000E1DD2"/>
    <w:rsid w:val="00300653"/>
    <w:rsid w:val="003A0BE0"/>
    <w:rsid w:val="004A3BF7"/>
    <w:rsid w:val="00520255"/>
    <w:rsid w:val="00571AF1"/>
    <w:rsid w:val="005D3552"/>
    <w:rsid w:val="0082776A"/>
    <w:rsid w:val="00875E87"/>
    <w:rsid w:val="00C344F9"/>
    <w:rsid w:val="00E75591"/>
    <w:rsid w:val="00ED1E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7" type="connector" idref="#_x0000_s1032"/>
        <o:r id="V:Rule18" type="connector" idref="#_x0000_s1031"/>
        <o:r id="V:Rule19" type="connector" idref="#_x0000_s1036"/>
        <o:r id="V:Rule20" type="connector" idref="#_x0000_s1035"/>
        <o:r id="V:Rule21" type="connector" idref="#_x0000_s1033"/>
        <o:r id="V:Rule22" type="connector" idref="#_x0000_s1034"/>
        <o:r id="V:Rule23" type="connector" idref="#_x0000_s1039"/>
        <o:r id="V:Rule24" type="connector" idref="#_x0000_s1040"/>
        <o:r id="V:Rule25" type="connector" idref="#_x0000_s1044"/>
        <o:r id="V:Rule26" type="connector" idref="#_x0000_s1041"/>
        <o:r id="V:Rule27" type="connector" idref="#_x0000_s1049"/>
        <o:r id="V:Rule28" type="connector" idref="#_x0000_s1037"/>
        <o:r id="V:Rule29" type="connector" idref="#_x0000_s1048"/>
        <o:r id="V:Rule30" type="connector" idref="#_x0000_s1038"/>
        <o:r id="V:Rule31" type="connector" idref="#_x0000_s1045"/>
        <o:r id="V:Rule32" type="connector" idref="#_x0000_s104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1DD2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3A0B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A0B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66</Words>
  <Characters>368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Philippe</dc:creator>
  <cp:lastModifiedBy>Philippe</cp:lastModifiedBy>
  <cp:revision>7</cp:revision>
  <cp:lastPrinted>2014-01-12T15:22:00Z</cp:lastPrinted>
  <dcterms:created xsi:type="dcterms:W3CDTF">2014-01-12T15:07:00Z</dcterms:created>
  <dcterms:modified xsi:type="dcterms:W3CDTF">2014-01-16T17:31:00Z</dcterms:modified>
</cp:coreProperties>
</file>